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D4" w:rsidRPr="00A500D4" w:rsidRDefault="00A500D4" w:rsidP="00A500D4">
      <w:pPr>
        <w:shd w:val="clear" w:color="auto" w:fill="A8C228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FFFFFF"/>
          <w:kern w:val="36"/>
          <w:sz w:val="28"/>
          <w:szCs w:val="28"/>
          <w:lang w:eastAsia="ru-RU"/>
        </w:rPr>
      </w:pPr>
      <w:r w:rsidRPr="00A500D4">
        <w:rPr>
          <w:rFonts w:ascii="Verdana" w:eastAsia="Times New Roman" w:hAnsi="Verdana" w:cs="Times New Roman"/>
          <w:color w:val="FFFFFF"/>
          <w:kern w:val="36"/>
          <w:sz w:val="28"/>
          <w:szCs w:val="28"/>
          <w:lang w:eastAsia="ru-RU"/>
        </w:rPr>
        <w:t>Агрессивный ребенок советы родителям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Упорядочьте систему требований, следите за своими поступками, показывая ребенку личный (положительный) пример.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Поддерживайте дисциплину, выполняйте установленные правила.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Собственным примером приучайте ребенка к самоконтролю.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Давайте ребенку понять, что вы его любите таким, какой он есть.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Предъявляя ребенку свои требования, учитывайте его возможности, а не свои желания.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Игнорируйте легкие проявления агрессивности, не фиксируйте на них внимание окружающих.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Включайте ребенка в совместную деятельность, подчеркивайте его значимость в выполняемом деле.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Научите ребенка жалеть. Он должен понять, что своим поведением доставляет огорчение, причиняет страдание близким людям.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том случае, если у ребенка имеется потребность выплеснуть агрессивные эмоции, ему предоставляется такая возможность в игре. </w:t>
      </w:r>
      <w:proofErr w:type="gramStart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</w:t>
      </w:r>
      <w:proofErr w:type="gramEnd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устроить соревнование «Кто громче крикнет», «Кто выше прыгнет», «Кто быстрее пробежит».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Учите ребенка выражать свои негативные эмоции в социально приемлемой форме. </w:t>
      </w:r>
      <w:proofErr w:type="gramStart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первом этапе предложите ребенку переносить свой гнев с живого объекта на неживой (Например:</w:t>
      </w:r>
      <w:proofErr w:type="gramEnd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«Если ты хочешь ударить, бей лучше не меня, а стул»), а затем научите ребенка выражать свои чувства, переживания в словесной форме.</w:t>
      </w:r>
      <w:proofErr w:type="gramEnd"/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Помните, что бороться с агрессивностью нужно терпением, объяснением, поощрением.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Можно выделить несколько шагов по преодолению агрессивного поведения у ребенка.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</w:t>
      </w:r>
      <w:proofErr w:type="gramEnd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г – стимуляция гуманных чувств: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– стимулируйте у агрессивных детей умение признавать собственные ошибки, переживание чувства неловкости, вины за агрессивное поведение;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учите его не сваливать свою вину на других;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развивайте у ребенка чувство </w:t>
      </w:r>
      <w:proofErr w:type="spellStart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сочувствия к другим, сверстникам, взрослым и живому миру.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Например: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 Миша, неужели тебе не жалко других детей?»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 Если ты других жалеть не будешь, то и тебя никто не пожалеет».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Спросите у ребенка, почему плачет обиженный ребенок.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Предложите помириться с обиженным ребенком («Мирись, мирись и больше не дерись…»)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</w:t>
      </w:r>
      <w:proofErr w:type="gramEnd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г – ориентация на эмоциональное состояние другого.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Стремитесь обратить, привлечь внимание к состоянию другого, не выражая оценочного отношения к случившемуся.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Например: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«Ты сейчас чувствуешь себя победителем?», «Кому сейчас плохо, как ты думаешь?»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Если агрессивный ребенок стал свидетелем того, как обидели Лену, то взрослый предлагает ему: «Давай пожалеем Лену!»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«Как ты думаешь, сейчас только тебе плохо или еще кому-то?», «Тебе сейчас грустно?», «Ты злишься?», «Ты чувствуешь усталость и ни с кем не хочешь разговаривать?».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</w:t>
      </w:r>
      <w:proofErr w:type="gramEnd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г – осознание агрессивного и неуверенного поведения или состояния: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помогите агрессивному ребёнку адекватно оценивать эмоциональное состояние ребёнка-жертвы, а не только собственное;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постарайтесь понять характер агрессивности – защитный или более похожий на жестокость без сочувствия к </w:t>
      </w:r>
      <w:proofErr w:type="gramStart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обиженным</w:t>
      </w:r>
      <w:proofErr w:type="gramEnd"/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стимулируйте осознание особенностей вспыльчивого и неуверенного поведения детьми;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стремитесь поставить агрессивного ребёнка на место ребёнка-жертвы;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чаще разговаривайте с агрессивным ребёнком о палитре его собственных эмоциональных состояний;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чаще спрашивайте у него о вариантах выхода из конфликтной ситуации;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объясняйте, какими другими неагрессивными способами он может самоутвердиться;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расскажите, что такое вспышка гнева и что означает «контролировать» собственную агрессию, и зачем это необходимо делать.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спрашивайте у ребенка, в каких случаях он чаще всего становится сердитым, теряет над собой контроль;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объясните ребенку, зачем необходимо и что означает «контролировать» собственную агрессию.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Например: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Ты стукнул Веру потому, что …, а ещё почему?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lastRenderedPageBreak/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Взрослый говорит: «Сейчас возьму листок и злое лицо изображу. Это волк! Дима, возьми резинку и злое лицо у волка (или незлое) изобрази! Как ты думаешь, почему у волка злое лицо?» 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00D4">
        <w:rPr>
          <w:rFonts w:ascii="Symbol" w:eastAsia="Times New Roman" w:hAnsi="Symbol" w:cs="Symbol"/>
          <w:noProof/>
          <w:color w:val="000000"/>
          <w:sz w:val="24"/>
          <w:szCs w:val="24"/>
          <w:lang w:val="x-none" w:eastAsia="ru-RU"/>
        </w:rPr>
        <w:t></w:t>
      </w:r>
      <w:r w:rsidRPr="00A50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Эти вопросы можно адресовать и ребёнку-жертве притеснения. «Как ты думаешь, почему Игорь тебя обидел? А ещё почему?» </w:t>
      </w:r>
    </w:p>
    <w:p w:rsidR="00A500D4" w:rsidRPr="00A500D4" w:rsidRDefault="00A500D4" w:rsidP="00A500D4">
      <w:pPr>
        <w:adjustRightInd w:val="0"/>
        <w:spacing w:before="30" w:after="30" w:line="240" w:lineRule="auto"/>
        <w:ind w:firstLine="705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history="1">
        <w:r w:rsidRPr="00A500D4">
          <w:rPr>
            <w:rFonts w:ascii="Verdana" w:eastAsia="Times New Roman" w:hAnsi="Verdana" w:cs="Times New Roman"/>
            <w:b/>
            <w:bCs/>
            <w:color w:val="E8732A"/>
            <w:sz w:val="20"/>
            <w:szCs w:val="28"/>
            <w:lang w:eastAsia="ru-RU"/>
          </w:rPr>
          <w:t>назад...</w:t>
        </w:r>
      </w:hyperlink>
    </w:p>
    <w:p w:rsidR="00AD21BC" w:rsidRDefault="00AD21BC">
      <w:bookmarkStart w:id="0" w:name="_GoBack"/>
      <w:bookmarkEnd w:id="0"/>
    </w:p>
    <w:sectPr w:rsidR="00AD21BC" w:rsidSect="00A500D4">
      <w:pgSz w:w="11906" w:h="16838"/>
      <w:pgMar w:top="1134" w:right="851" w:bottom="851" w:left="1276" w:header="709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D4"/>
    <w:rsid w:val="008446EA"/>
    <w:rsid w:val="00A500D4"/>
    <w:rsid w:val="00A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0D4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0D4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  <w:lang w:eastAsia="ru-RU"/>
    </w:rPr>
  </w:style>
  <w:style w:type="paragraph" w:styleId="a3">
    <w:name w:val="Normal (Web)"/>
    <w:basedOn w:val="a"/>
    <w:uiPriority w:val="99"/>
    <w:semiHidden/>
    <w:unhideWhenUsed/>
    <w:rsid w:val="00A500D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0D4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0D4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  <w:lang w:eastAsia="ru-RU"/>
    </w:rPr>
  </w:style>
  <w:style w:type="paragraph" w:styleId="a3">
    <w:name w:val="Normal (Web)"/>
    <w:basedOn w:val="a"/>
    <w:uiPriority w:val="99"/>
    <w:semiHidden/>
    <w:unhideWhenUsed/>
    <w:rsid w:val="00A500D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667.edusite.ru/p40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2</cp:revision>
  <dcterms:created xsi:type="dcterms:W3CDTF">2012-11-25T21:01:00Z</dcterms:created>
  <dcterms:modified xsi:type="dcterms:W3CDTF">2012-11-25T21:02:00Z</dcterms:modified>
</cp:coreProperties>
</file>